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A397" w14:textId="77777777" w:rsidR="00D94E0E" w:rsidRDefault="00D94E0E" w:rsidP="00D94E0E">
      <w:r w:rsidRPr="00D94E0E">
        <w:t>Transkrypcja do filmu</w:t>
      </w:r>
    </w:p>
    <w:p w14:paraId="2C941B15" w14:textId="2EC0143A" w:rsidR="008340D9" w:rsidRPr="00D94E0E" w:rsidRDefault="008340D9" w:rsidP="00D94E0E">
      <w:r>
        <w:t>Na nagraniu widać jak policjant w szarej koszulce pobiera odciski palcu mężczyźnie i patrzy w monitor komputera. Kadr przesuwa się na młodego mężczyznę siedzącego na krześle następnie umundurowani policjanci prowadzą mężczyznę z kajdankami na rękach trzymanych z tyłu, do radiowozu. Po tych ujęciach dwa zdjęcia białej i zielonej substancji w strunowych woreczkach.</w:t>
      </w:r>
    </w:p>
    <w:p w14:paraId="674A2D24" w14:textId="19D4B3DD" w:rsidR="009E3BB4" w:rsidRDefault="009E3BB4" w:rsidP="00D94E0E">
      <w:r>
        <w:t xml:space="preserve">Na tym film się kończy. Film trwa </w:t>
      </w:r>
      <w:r w:rsidR="008340D9">
        <w:t>1</w:t>
      </w:r>
      <w:r>
        <w:t xml:space="preserve">7 sekund. </w:t>
      </w:r>
    </w:p>
    <w:p w14:paraId="19EA50F6" w14:textId="77777777" w:rsidR="009E3BB4" w:rsidRDefault="009E3BB4" w:rsidP="00D94E0E"/>
    <w:p w14:paraId="215CA588" w14:textId="77777777" w:rsidR="00BD6836" w:rsidRDefault="00BD6836"/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C7"/>
    <w:rsid w:val="001238FC"/>
    <w:rsid w:val="001F062C"/>
    <w:rsid w:val="004615C7"/>
    <w:rsid w:val="00510F19"/>
    <w:rsid w:val="008340D9"/>
    <w:rsid w:val="009E3BB4"/>
    <w:rsid w:val="00BD6836"/>
    <w:rsid w:val="00D84228"/>
    <w:rsid w:val="00D94E0E"/>
    <w:rsid w:val="00D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8C3A"/>
  <w15:chartTrackingRefBased/>
  <w15:docId w15:val="{8A26D1C6-7EA9-4F13-A5D3-02EAAD1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1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5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5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5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5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5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5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5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4</cp:revision>
  <dcterms:created xsi:type="dcterms:W3CDTF">2025-03-13T11:09:00Z</dcterms:created>
  <dcterms:modified xsi:type="dcterms:W3CDTF">2025-05-09T05:41:00Z</dcterms:modified>
</cp:coreProperties>
</file>